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1E" w:rsidRPr="00697C1E" w:rsidRDefault="00697C1E" w:rsidP="00697C1E">
      <w:pPr>
        <w:spacing w:after="0"/>
        <w:ind w:left="360"/>
        <w:jc w:val="center"/>
        <w:rPr>
          <w:rFonts w:ascii="Times New Roman" w:hAnsi="Times New Roman" w:cs="Times New Roman"/>
          <w:b/>
          <w:sz w:val="24"/>
          <w:szCs w:val="24"/>
        </w:rPr>
      </w:pPr>
      <w:r w:rsidRPr="00697C1E">
        <w:rPr>
          <w:rFonts w:ascii="Times New Roman" w:hAnsi="Times New Roman" w:cs="Times New Roman"/>
          <w:b/>
          <w:sz w:val="24"/>
          <w:szCs w:val="24"/>
        </w:rPr>
        <w:t>Essential Ingredients for Good Lawns and Gardens</w:t>
      </w:r>
    </w:p>
    <w:p w:rsidR="00697C1E" w:rsidRPr="00D66ED7" w:rsidRDefault="00697C1E" w:rsidP="00697C1E">
      <w:pPr>
        <w:spacing w:after="0"/>
        <w:jc w:val="center"/>
        <w:rPr>
          <w:rFonts w:ascii="Times New Roman" w:hAnsi="Times New Roman" w:cs="Times New Roman"/>
          <w:b/>
          <w:sz w:val="24"/>
          <w:szCs w:val="24"/>
        </w:rPr>
      </w:pPr>
    </w:p>
    <w:p w:rsidR="00697C1E" w:rsidRPr="00697C1E" w:rsidRDefault="00697C1E" w:rsidP="00697C1E">
      <w:pPr>
        <w:spacing w:after="0"/>
        <w:ind w:left="360"/>
        <w:jc w:val="center"/>
        <w:rPr>
          <w:rFonts w:ascii="Times New Roman" w:hAnsi="Times New Roman" w:cs="Times New Roman"/>
          <w:b/>
          <w:sz w:val="24"/>
          <w:szCs w:val="24"/>
        </w:rPr>
      </w:pPr>
      <w:r w:rsidRPr="00697C1E">
        <w:rPr>
          <w:rFonts w:ascii="Times New Roman" w:hAnsi="Times New Roman" w:cs="Times New Roman"/>
          <w:b/>
          <w:sz w:val="24"/>
          <w:szCs w:val="24"/>
        </w:rPr>
        <w:t>Calvin Finch Ph.D.</w:t>
      </w:r>
    </w:p>
    <w:p w:rsidR="00697C1E" w:rsidRPr="00697C1E" w:rsidRDefault="00697C1E" w:rsidP="00697C1E">
      <w:pPr>
        <w:spacing w:after="0"/>
        <w:ind w:left="360"/>
        <w:jc w:val="center"/>
        <w:rPr>
          <w:rFonts w:ascii="Times New Roman" w:hAnsi="Times New Roman" w:cs="Times New Roman"/>
          <w:b/>
          <w:sz w:val="24"/>
          <w:szCs w:val="24"/>
        </w:rPr>
      </w:pPr>
      <w:r w:rsidRPr="00697C1E">
        <w:rPr>
          <w:rFonts w:ascii="Times New Roman" w:hAnsi="Times New Roman" w:cs="Times New Roman"/>
          <w:b/>
          <w:sz w:val="24"/>
          <w:szCs w:val="24"/>
        </w:rPr>
        <w:t>Horticulturist and Director</w:t>
      </w:r>
    </w:p>
    <w:p w:rsidR="00697C1E" w:rsidRPr="00697C1E" w:rsidRDefault="00697C1E" w:rsidP="00697C1E">
      <w:pPr>
        <w:spacing w:after="0"/>
        <w:ind w:left="360"/>
        <w:jc w:val="center"/>
        <w:rPr>
          <w:rFonts w:ascii="Times New Roman" w:hAnsi="Times New Roman" w:cs="Times New Roman"/>
          <w:b/>
          <w:sz w:val="24"/>
          <w:szCs w:val="24"/>
        </w:rPr>
      </w:pPr>
      <w:r w:rsidRPr="00697C1E">
        <w:rPr>
          <w:rFonts w:ascii="Times New Roman" w:hAnsi="Times New Roman" w:cs="Times New Roman"/>
          <w:b/>
          <w:sz w:val="24"/>
          <w:szCs w:val="24"/>
        </w:rPr>
        <w:t>Texas A&amp;M Water Conservation and Technology Center</w:t>
      </w:r>
    </w:p>
    <w:p w:rsidR="00D2490E" w:rsidRPr="000F453C" w:rsidRDefault="00D2490E" w:rsidP="00697C1E">
      <w:pPr>
        <w:spacing w:after="0"/>
        <w:rPr>
          <w:rFonts w:ascii="Times New Roman" w:hAnsi="Times New Roman" w:cs="Times New Roman"/>
          <w:sz w:val="24"/>
          <w:szCs w:val="24"/>
        </w:rPr>
      </w:pPr>
    </w:p>
    <w:p w:rsidR="000F453C" w:rsidRPr="00697C1E" w:rsidRDefault="000F453C"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Compost and mulch are essential materials for successful lawn care and gardening in San Antonio. Take the opportunity this fall to use them generously in your landscape. </w:t>
      </w:r>
      <w:r w:rsidR="00BF2361" w:rsidRPr="00697C1E">
        <w:rPr>
          <w:rFonts w:ascii="Times New Roman" w:hAnsi="Times New Roman" w:cs="Times New Roman"/>
          <w:sz w:val="24"/>
          <w:szCs w:val="24"/>
        </w:rPr>
        <w:t xml:space="preserve"> </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D2490E"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Compost is decomposed organic material that is a wonderful soil amendment. The material makes the soil better at holding water and at the same time improv</w:t>
      </w:r>
      <w:r w:rsidR="00BF2361" w:rsidRPr="00697C1E">
        <w:rPr>
          <w:rFonts w:ascii="Times New Roman" w:hAnsi="Times New Roman" w:cs="Times New Roman"/>
          <w:sz w:val="24"/>
          <w:szCs w:val="24"/>
        </w:rPr>
        <w:t>ing</w:t>
      </w:r>
      <w:r w:rsidRPr="00697C1E">
        <w:rPr>
          <w:rFonts w:ascii="Times New Roman" w:hAnsi="Times New Roman" w:cs="Times New Roman"/>
          <w:sz w:val="24"/>
          <w:szCs w:val="24"/>
        </w:rPr>
        <w:t xml:space="preserve"> drainage. </w:t>
      </w:r>
      <w:r w:rsidR="00BF2361" w:rsidRPr="00697C1E">
        <w:rPr>
          <w:rFonts w:ascii="Times New Roman" w:hAnsi="Times New Roman" w:cs="Times New Roman"/>
          <w:sz w:val="24"/>
          <w:szCs w:val="24"/>
        </w:rPr>
        <w:t>This may s</w:t>
      </w:r>
      <w:r w:rsidRPr="00697C1E">
        <w:rPr>
          <w:rFonts w:ascii="Times New Roman" w:hAnsi="Times New Roman" w:cs="Times New Roman"/>
          <w:sz w:val="24"/>
          <w:szCs w:val="24"/>
        </w:rPr>
        <w:t>ound contradictory but it occurs because the particles that form in the soil hold water for easy use by the plant but the particles also form channels between them that allow excess water to flow out of the root area.</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D2490E"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Compost also contributes </w:t>
      </w:r>
      <w:proofErr w:type="gramStart"/>
      <w:r w:rsidRPr="00697C1E">
        <w:rPr>
          <w:rFonts w:ascii="Times New Roman" w:hAnsi="Times New Roman" w:cs="Times New Roman"/>
          <w:sz w:val="24"/>
          <w:szCs w:val="24"/>
        </w:rPr>
        <w:t>to more efficient use of nutrients and a texture that makes root growth easier</w:t>
      </w:r>
      <w:proofErr w:type="gramEnd"/>
      <w:r w:rsidRPr="00697C1E">
        <w:rPr>
          <w:rFonts w:ascii="Times New Roman" w:hAnsi="Times New Roman" w:cs="Times New Roman"/>
          <w:sz w:val="24"/>
          <w:szCs w:val="24"/>
        </w:rPr>
        <w:t>. The net res</w:t>
      </w:r>
      <w:r w:rsidR="00BF2361" w:rsidRPr="00697C1E">
        <w:rPr>
          <w:rFonts w:ascii="Times New Roman" w:hAnsi="Times New Roman" w:cs="Times New Roman"/>
          <w:sz w:val="24"/>
          <w:szCs w:val="24"/>
        </w:rPr>
        <w:t>ult is a better garden and lawn.</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D2490E"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Apply </w:t>
      </w:r>
      <w:r w:rsidR="000F453C" w:rsidRPr="00697C1E">
        <w:rPr>
          <w:rFonts w:ascii="Times New Roman" w:hAnsi="Times New Roman" w:cs="Times New Roman"/>
          <w:sz w:val="24"/>
          <w:szCs w:val="24"/>
        </w:rPr>
        <w:t>2</w:t>
      </w:r>
      <w:r w:rsidRPr="00697C1E">
        <w:rPr>
          <w:rFonts w:ascii="Times New Roman" w:hAnsi="Times New Roman" w:cs="Times New Roman"/>
          <w:sz w:val="24"/>
          <w:szCs w:val="24"/>
        </w:rPr>
        <w:t xml:space="preserve"> inches of compost to your garden a</w:t>
      </w:r>
      <w:r w:rsidR="000F453C" w:rsidRPr="00697C1E">
        <w:rPr>
          <w:rFonts w:ascii="Times New Roman" w:hAnsi="Times New Roman" w:cs="Times New Roman"/>
          <w:sz w:val="24"/>
          <w:szCs w:val="24"/>
        </w:rPr>
        <w:t>nd incorporate it into the top 6</w:t>
      </w:r>
      <w:r w:rsidRPr="00697C1E">
        <w:rPr>
          <w:rFonts w:ascii="Times New Roman" w:hAnsi="Times New Roman" w:cs="Times New Roman"/>
          <w:sz w:val="24"/>
          <w:szCs w:val="24"/>
        </w:rPr>
        <w:t xml:space="preserve"> inch</w:t>
      </w:r>
      <w:r w:rsidR="000F453C" w:rsidRPr="00697C1E">
        <w:rPr>
          <w:rFonts w:ascii="Times New Roman" w:hAnsi="Times New Roman" w:cs="Times New Roman"/>
          <w:sz w:val="24"/>
          <w:szCs w:val="24"/>
        </w:rPr>
        <w:t>e</w:t>
      </w:r>
      <w:r w:rsidRPr="00697C1E">
        <w:rPr>
          <w:rFonts w:ascii="Times New Roman" w:hAnsi="Times New Roman" w:cs="Times New Roman"/>
          <w:sz w:val="24"/>
          <w:szCs w:val="24"/>
        </w:rPr>
        <w:t>s of s</w:t>
      </w:r>
      <w:r w:rsidR="000F453C" w:rsidRPr="00697C1E">
        <w:rPr>
          <w:rFonts w:ascii="Times New Roman" w:hAnsi="Times New Roman" w:cs="Times New Roman"/>
          <w:sz w:val="24"/>
          <w:szCs w:val="24"/>
        </w:rPr>
        <w:t>o</w:t>
      </w:r>
      <w:r w:rsidRPr="00697C1E">
        <w:rPr>
          <w:rFonts w:ascii="Times New Roman" w:hAnsi="Times New Roman" w:cs="Times New Roman"/>
          <w:sz w:val="24"/>
          <w:szCs w:val="24"/>
        </w:rPr>
        <w:t>il with a tiller or by shoveling. The best way to enrich the lawn with compost is to aerate and then spread one half inch of compost over the surface. The com</w:t>
      </w:r>
      <w:r w:rsidR="000F453C" w:rsidRPr="00697C1E">
        <w:rPr>
          <w:rFonts w:ascii="Times New Roman" w:hAnsi="Times New Roman" w:cs="Times New Roman"/>
          <w:sz w:val="24"/>
          <w:szCs w:val="24"/>
        </w:rPr>
        <w:t xml:space="preserve">post filters into the aeration </w:t>
      </w:r>
      <w:r w:rsidRPr="00697C1E">
        <w:rPr>
          <w:rFonts w:ascii="Times New Roman" w:hAnsi="Times New Roman" w:cs="Times New Roman"/>
          <w:sz w:val="24"/>
          <w:szCs w:val="24"/>
        </w:rPr>
        <w:t>holes to reach the root zone.</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D2490E"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The most effective aerator is the one that cuts a plug of soil and deposits</w:t>
      </w:r>
      <w:r w:rsidR="000F453C" w:rsidRPr="00697C1E">
        <w:rPr>
          <w:rFonts w:ascii="Times New Roman" w:hAnsi="Times New Roman" w:cs="Times New Roman"/>
          <w:sz w:val="24"/>
          <w:szCs w:val="24"/>
        </w:rPr>
        <w:t xml:space="preserve"> it</w:t>
      </w:r>
      <w:r w:rsidRPr="00697C1E">
        <w:rPr>
          <w:rFonts w:ascii="Times New Roman" w:hAnsi="Times New Roman" w:cs="Times New Roman"/>
          <w:sz w:val="24"/>
          <w:szCs w:val="24"/>
        </w:rPr>
        <w:t xml:space="preserve"> on the lawn surface. If </w:t>
      </w:r>
      <w:proofErr w:type="gramStart"/>
      <w:r w:rsidRPr="00697C1E">
        <w:rPr>
          <w:rFonts w:ascii="Times New Roman" w:hAnsi="Times New Roman" w:cs="Times New Roman"/>
          <w:sz w:val="24"/>
          <w:szCs w:val="24"/>
        </w:rPr>
        <w:t>your</w:t>
      </w:r>
      <w:proofErr w:type="gramEnd"/>
      <w:r w:rsidRPr="00697C1E">
        <w:rPr>
          <w:rFonts w:ascii="Times New Roman" w:hAnsi="Times New Roman" w:cs="Times New Roman"/>
          <w:sz w:val="24"/>
          <w:szCs w:val="24"/>
        </w:rPr>
        <w:t xml:space="preserve"> favorite rental store does not have an aerator, call around.</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D2490E"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Mulch is usually organic material</w:t>
      </w:r>
      <w:r w:rsidR="000F453C" w:rsidRPr="00697C1E">
        <w:rPr>
          <w:rFonts w:ascii="Times New Roman" w:hAnsi="Times New Roman" w:cs="Times New Roman"/>
          <w:sz w:val="24"/>
          <w:szCs w:val="24"/>
        </w:rPr>
        <w:t>,</w:t>
      </w:r>
      <w:r w:rsidRPr="00697C1E">
        <w:rPr>
          <w:rFonts w:ascii="Times New Roman" w:hAnsi="Times New Roman" w:cs="Times New Roman"/>
          <w:sz w:val="24"/>
          <w:szCs w:val="24"/>
        </w:rPr>
        <w:t xml:space="preserve"> but it is often not decomposed. It contributes to water conservation when it </w:t>
      </w:r>
      <w:proofErr w:type="gramStart"/>
      <w:r w:rsidRPr="00697C1E">
        <w:rPr>
          <w:rFonts w:ascii="Times New Roman" w:hAnsi="Times New Roman" w:cs="Times New Roman"/>
          <w:sz w:val="24"/>
          <w:szCs w:val="24"/>
        </w:rPr>
        <w:t>is applied</w:t>
      </w:r>
      <w:proofErr w:type="gramEnd"/>
      <w:r w:rsidRPr="00697C1E">
        <w:rPr>
          <w:rFonts w:ascii="Times New Roman" w:hAnsi="Times New Roman" w:cs="Times New Roman"/>
          <w:sz w:val="24"/>
          <w:szCs w:val="24"/>
        </w:rPr>
        <w:t xml:space="preserve"> to the soil surface over plant root </w:t>
      </w:r>
      <w:r w:rsidR="000F453C" w:rsidRPr="00697C1E">
        <w:rPr>
          <w:rFonts w:ascii="Times New Roman" w:hAnsi="Times New Roman" w:cs="Times New Roman"/>
          <w:sz w:val="24"/>
          <w:szCs w:val="24"/>
        </w:rPr>
        <w:t>system</w:t>
      </w:r>
      <w:r w:rsidR="00BF2361" w:rsidRPr="00697C1E">
        <w:rPr>
          <w:rFonts w:ascii="Times New Roman" w:hAnsi="Times New Roman" w:cs="Times New Roman"/>
          <w:sz w:val="24"/>
          <w:szCs w:val="24"/>
        </w:rPr>
        <w:t>s</w:t>
      </w:r>
      <w:r w:rsidRPr="00697C1E">
        <w:rPr>
          <w:rFonts w:ascii="Times New Roman" w:hAnsi="Times New Roman" w:cs="Times New Roman"/>
          <w:sz w:val="24"/>
          <w:szCs w:val="24"/>
        </w:rPr>
        <w:t>. The mulch insulates the soil</w:t>
      </w:r>
      <w:r w:rsidR="00BF2361" w:rsidRPr="00697C1E">
        <w:rPr>
          <w:rFonts w:ascii="Times New Roman" w:hAnsi="Times New Roman" w:cs="Times New Roman"/>
          <w:sz w:val="24"/>
          <w:szCs w:val="24"/>
        </w:rPr>
        <w:t>,</w:t>
      </w:r>
      <w:r w:rsidRPr="00697C1E">
        <w:rPr>
          <w:rFonts w:ascii="Times New Roman" w:hAnsi="Times New Roman" w:cs="Times New Roman"/>
          <w:sz w:val="24"/>
          <w:szCs w:val="24"/>
        </w:rPr>
        <w:t xml:space="preserve"> reducing evaporation and soil temperatures. Mulch allows roots to </w:t>
      </w:r>
      <w:r w:rsidR="002366A4" w:rsidRPr="00697C1E">
        <w:rPr>
          <w:rFonts w:ascii="Times New Roman" w:hAnsi="Times New Roman" w:cs="Times New Roman"/>
          <w:sz w:val="24"/>
          <w:szCs w:val="24"/>
        </w:rPr>
        <w:t>spread</w:t>
      </w:r>
      <w:r w:rsidR="0032270A" w:rsidRPr="00697C1E">
        <w:rPr>
          <w:rFonts w:ascii="Times New Roman" w:hAnsi="Times New Roman" w:cs="Times New Roman"/>
          <w:sz w:val="24"/>
          <w:szCs w:val="24"/>
        </w:rPr>
        <w:t xml:space="preserve"> throughout a larger soil reservoir, which is especially important in our thin and/or poor quality soils. M</w:t>
      </w:r>
      <w:r w:rsidR="000F453C" w:rsidRPr="00697C1E">
        <w:rPr>
          <w:rFonts w:ascii="Times New Roman" w:hAnsi="Times New Roman" w:cs="Times New Roman"/>
          <w:sz w:val="24"/>
          <w:szCs w:val="24"/>
        </w:rPr>
        <w:t>u</w:t>
      </w:r>
      <w:r w:rsidR="0032270A" w:rsidRPr="00697C1E">
        <w:rPr>
          <w:rFonts w:ascii="Times New Roman" w:hAnsi="Times New Roman" w:cs="Times New Roman"/>
          <w:sz w:val="24"/>
          <w:szCs w:val="24"/>
        </w:rPr>
        <w:t>lch also reduces competition from weeds.</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Four inches of mulch over the root system of a newly planted tree or shrub contributes to faster growth. There are many good </w:t>
      </w:r>
      <w:r w:rsidR="000F453C" w:rsidRPr="00697C1E">
        <w:rPr>
          <w:rFonts w:ascii="Times New Roman" w:hAnsi="Times New Roman" w:cs="Times New Roman"/>
          <w:sz w:val="24"/>
          <w:szCs w:val="24"/>
        </w:rPr>
        <w:t>types of mulch</w:t>
      </w:r>
      <w:r w:rsidRPr="00697C1E">
        <w:rPr>
          <w:rFonts w:ascii="Times New Roman" w:hAnsi="Times New Roman" w:cs="Times New Roman"/>
          <w:sz w:val="24"/>
          <w:szCs w:val="24"/>
        </w:rPr>
        <w:t xml:space="preserve"> including shredded brush, shredded cedar, pecan shells, leaves and pine bark. Compost also makes good mulch but is more valuable as a soil amendment.</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Use the finer mulch materials such live oak leaves for the soil between rows in the flower or vegetable garden. One inch of leaves makes a good walking path and reduces water loss in addition to reducing weed germination.</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Mulch and compost </w:t>
      </w:r>
      <w:proofErr w:type="gramStart"/>
      <w:r w:rsidRPr="00697C1E">
        <w:rPr>
          <w:rFonts w:ascii="Times New Roman" w:hAnsi="Times New Roman" w:cs="Times New Roman"/>
          <w:sz w:val="24"/>
          <w:szCs w:val="24"/>
        </w:rPr>
        <w:t>can be purchased</w:t>
      </w:r>
      <w:proofErr w:type="gramEnd"/>
      <w:r w:rsidRPr="00697C1E">
        <w:rPr>
          <w:rFonts w:ascii="Times New Roman" w:hAnsi="Times New Roman" w:cs="Times New Roman"/>
          <w:sz w:val="24"/>
          <w:szCs w:val="24"/>
        </w:rPr>
        <w:t xml:space="preserve"> from several horticultural suppliers in the San Antonio area. </w:t>
      </w:r>
      <w:r w:rsidR="002366A4" w:rsidRPr="00697C1E">
        <w:rPr>
          <w:rFonts w:ascii="Times New Roman" w:hAnsi="Times New Roman" w:cs="Times New Roman"/>
          <w:sz w:val="24"/>
          <w:szCs w:val="24"/>
        </w:rPr>
        <w:t>Among</w:t>
      </w:r>
      <w:r w:rsidRPr="00697C1E">
        <w:rPr>
          <w:rFonts w:ascii="Times New Roman" w:hAnsi="Times New Roman" w:cs="Times New Roman"/>
          <w:sz w:val="24"/>
          <w:szCs w:val="24"/>
        </w:rPr>
        <w:t xml:space="preserve"> the suppliers are Quality Organic, Keller Material, Fertile Garden Supply, Garden Ville and </w:t>
      </w:r>
      <w:r w:rsidR="004D1730" w:rsidRPr="00697C1E">
        <w:rPr>
          <w:rFonts w:ascii="Times New Roman" w:hAnsi="Times New Roman" w:cs="Times New Roman"/>
          <w:sz w:val="24"/>
          <w:szCs w:val="24"/>
        </w:rPr>
        <w:t>b</w:t>
      </w:r>
      <w:r w:rsidRPr="00697C1E">
        <w:rPr>
          <w:rFonts w:ascii="Times New Roman" w:hAnsi="Times New Roman" w:cs="Times New Roman"/>
          <w:sz w:val="24"/>
          <w:szCs w:val="24"/>
        </w:rPr>
        <w:t>oth</w:t>
      </w:r>
      <w:r w:rsidR="004D1730" w:rsidRPr="00697C1E">
        <w:rPr>
          <w:rFonts w:ascii="Times New Roman" w:hAnsi="Times New Roman" w:cs="Times New Roman"/>
          <w:sz w:val="24"/>
          <w:szCs w:val="24"/>
        </w:rPr>
        <w:t xml:space="preserve"> </w:t>
      </w:r>
      <w:r w:rsidR="002366A4" w:rsidRPr="00697C1E">
        <w:rPr>
          <w:rFonts w:ascii="Times New Roman" w:hAnsi="Times New Roman" w:cs="Times New Roman"/>
          <w:sz w:val="24"/>
          <w:szCs w:val="24"/>
        </w:rPr>
        <w:t>mulch and compost</w:t>
      </w:r>
      <w:r w:rsidRPr="00697C1E">
        <w:rPr>
          <w:rFonts w:ascii="Times New Roman" w:hAnsi="Times New Roman" w:cs="Times New Roman"/>
          <w:sz w:val="24"/>
          <w:szCs w:val="24"/>
        </w:rPr>
        <w:t xml:space="preserve"> cost about $30/cubic yard. Delivery charges add about $75 per load. A load can be 12 yards or more</w:t>
      </w:r>
      <w:r w:rsidR="000F453C" w:rsidRPr="00697C1E">
        <w:rPr>
          <w:rFonts w:ascii="Times New Roman" w:hAnsi="Times New Roman" w:cs="Times New Roman"/>
          <w:sz w:val="24"/>
          <w:szCs w:val="24"/>
        </w:rPr>
        <w:t>.</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A cubic yard of compost spread at one half inch on your lawn will cover about 648 squ</w:t>
      </w:r>
      <w:r w:rsidR="000F453C" w:rsidRPr="00697C1E">
        <w:rPr>
          <w:rFonts w:ascii="Times New Roman" w:hAnsi="Times New Roman" w:cs="Times New Roman"/>
          <w:sz w:val="24"/>
          <w:szCs w:val="24"/>
        </w:rPr>
        <w:t>a</w:t>
      </w:r>
      <w:r w:rsidRPr="00697C1E">
        <w:rPr>
          <w:rFonts w:ascii="Times New Roman" w:hAnsi="Times New Roman" w:cs="Times New Roman"/>
          <w:sz w:val="24"/>
          <w:szCs w:val="24"/>
        </w:rPr>
        <w:t xml:space="preserve">re feet of lawn. If you use it </w:t>
      </w:r>
      <w:r w:rsidR="000F453C" w:rsidRPr="00697C1E">
        <w:rPr>
          <w:rFonts w:ascii="Times New Roman" w:hAnsi="Times New Roman" w:cs="Times New Roman"/>
          <w:sz w:val="24"/>
          <w:szCs w:val="24"/>
        </w:rPr>
        <w:t>2</w:t>
      </w:r>
      <w:r w:rsidRPr="00697C1E">
        <w:rPr>
          <w:rFonts w:ascii="Times New Roman" w:hAnsi="Times New Roman" w:cs="Times New Roman"/>
          <w:sz w:val="24"/>
          <w:szCs w:val="24"/>
        </w:rPr>
        <w:t xml:space="preserve"> inches deep in your garden, it will cover 162 square feet of g</w:t>
      </w:r>
      <w:r w:rsidR="000F453C" w:rsidRPr="00697C1E">
        <w:rPr>
          <w:rFonts w:ascii="Times New Roman" w:hAnsi="Times New Roman" w:cs="Times New Roman"/>
          <w:sz w:val="24"/>
          <w:szCs w:val="24"/>
        </w:rPr>
        <w:t>a</w:t>
      </w:r>
      <w:r w:rsidRPr="00697C1E">
        <w:rPr>
          <w:rFonts w:ascii="Times New Roman" w:hAnsi="Times New Roman" w:cs="Times New Roman"/>
          <w:sz w:val="24"/>
          <w:szCs w:val="24"/>
        </w:rPr>
        <w:t>rden.</w:t>
      </w:r>
    </w:p>
    <w:p w:rsidR="00BF2361"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You calculate your mulch needs the same way. O</w:t>
      </w:r>
      <w:r w:rsidR="000F453C" w:rsidRPr="00697C1E">
        <w:rPr>
          <w:rFonts w:ascii="Times New Roman" w:hAnsi="Times New Roman" w:cs="Times New Roman"/>
          <w:sz w:val="24"/>
          <w:szCs w:val="24"/>
        </w:rPr>
        <w:t>nce cubic yard of mulch spread 4</w:t>
      </w:r>
      <w:r w:rsidRPr="00697C1E">
        <w:rPr>
          <w:rFonts w:ascii="Times New Roman" w:hAnsi="Times New Roman" w:cs="Times New Roman"/>
          <w:sz w:val="24"/>
          <w:szCs w:val="24"/>
        </w:rPr>
        <w:t xml:space="preserve"> inches deep will cover 81 s</w:t>
      </w:r>
      <w:r w:rsidR="000F453C" w:rsidRPr="00697C1E">
        <w:rPr>
          <w:rFonts w:ascii="Times New Roman" w:hAnsi="Times New Roman" w:cs="Times New Roman"/>
          <w:sz w:val="24"/>
          <w:szCs w:val="24"/>
        </w:rPr>
        <w:t>quare</w:t>
      </w:r>
      <w:r w:rsidRPr="00697C1E">
        <w:rPr>
          <w:rFonts w:ascii="Times New Roman" w:hAnsi="Times New Roman" w:cs="Times New Roman"/>
          <w:sz w:val="24"/>
          <w:szCs w:val="24"/>
        </w:rPr>
        <w:t xml:space="preserve"> feet of surface.</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BF2361"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I</w:t>
      </w:r>
      <w:r w:rsidR="0032270A" w:rsidRPr="00697C1E">
        <w:rPr>
          <w:rFonts w:ascii="Times New Roman" w:hAnsi="Times New Roman" w:cs="Times New Roman"/>
          <w:sz w:val="24"/>
          <w:szCs w:val="24"/>
        </w:rPr>
        <w:t xml:space="preserve">t will cost about $435 for the 12 cubic yards of compost required for </w:t>
      </w:r>
      <w:proofErr w:type="gramStart"/>
      <w:r w:rsidR="0032270A" w:rsidRPr="00697C1E">
        <w:rPr>
          <w:rFonts w:ascii="Times New Roman" w:hAnsi="Times New Roman" w:cs="Times New Roman"/>
          <w:sz w:val="24"/>
          <w:szCs w:val="24"/>
        </w:rPr>
        <w:t>a</w:t>
      </w:r>
      <w:proofErr w:type="gramEnd"/>
      <w:r w:rsidR="0032270A" w:rsidRPr="00697C1E">
        <w:rPr>
          <w:rFonts w:ascii="Times New Roman" w:hAnsi="Times New Roman" w:cs="Times New Roman"/>
          <w:sz w:val="24"/>
          <w:szCs w:val="24"/>
        </w:rPr>
        <w:t xml:space="preserve"> 8,000 square foot lawn. Si</w:t>
      </w:r>
      <w:r w:rsidR="000F453C" w:rsidRPr="00697C1E">
        <w:rPr>
          <w:rFonts w:ascii="Times New Roman" w:hAnsi="Times New Roman" w:cs="Times New Roman"/>
          <w:sz w:val="24"/>
          <w:szCs w:val="24"/>
        </w:rPr>
        <w:t>x</w:t>
      </w:r>
      <w:r w:rsidR="0032270A" w:rsidRPr="00697C1E">
        <w:rPr>
          <w:rFonts w:ascii="Times New Roman" w:hAnsi="Times New Roman" w:cs="Times New Roman"/>
          <w:sz w:val="24"/>
          <w:szCs w:val="24"/>
        </w:rPr>
        <w:t xml:space="preserve"> cubic yards of mulch can cover </w:t>
      </w:r>
      <w:r w:rsidRPr="00697C1E">
        <w:rPr>
          <w:rFonts w:ascii="Times New Roman" w:hAnsi="Times New Roman" w:cs="Times New Roman"/>
          <w:sz w:val="24"/>
          <w:szCs w:val="24"/>
        </w:rPr>
        <w:t>an</w:t>
      </w:r>
      <w:r w:rsidR="0032270A" w:rsidRPr="00697C1E">
        <w:rPr>
          <w:rFonts w:ascii="Times New Roman" w:hAnsi="Times New Roman" w:cs="Times New Roman"/>
          <w:sz w:val="24"/>
          <w:szCs w:val="24"/>
        </w:rPr>
        <w:t xml:space="preserve"> 8 by 60 feet shrub border </w:t>
      </w:r>
      <w:r w:rsidR="000F453C" w:rsidRPr="00697C1E">
        <w:rPr>
          <w:rFonts w:ascii="Times New Roman" w:hAnsi="Times New Roman" w:cs="Times New Roman"/>
          <w:sz w:val="24"/>
          <w:szCs w:val="24"/>
        </w:rPr>
        <w:t>4</w:t>
      </w:r>
      <w:r w:rsidR="0032270A" w:rsidRPr="00697C1E">
        <w:rPr>
          <w:rFonts w:ascii="Times New Roman" w:hAnsi="Times New Roman" w:cs="Times New Roman"/>
          <w:sz w:val="24"/>
          <w:szCs w:val="24"/>
        </w:rPr>
        <w:t xml:space="preserve"> inches deep for a cost of about $215.</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The cost of these materials and the work required to spread them are worth it </w:t>
      </w:r>
      <w:r w:rsidR="00BF2361" w:rsidRPr="00697C1E">
        <w:rPr>
          <w:rFonts w:ascii="Times New Roman" w:hAnsi="Times New Roman" w:cs="Times New Roman"/>
          <w:sz w:val="24"/>
          <w:szCs w:val="24"/>
        </w:rPr>
        <w:t xml:space="preserve">for </w:t>
      </w:r>
      <w:r w:rsidRPr="00697C1E">
        <w:rPr>
          <w:rFonts w:ascii="Times New Roman" w:hAnsi="Times New Roman" w:cs="Times New Roman"/>
          <w:sz w:val="24"/>
          <w:szCs w:val="24"/>
        </w:rPr>
        <w:t>better gardens and lawns plus water savings.</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There is a special incentive now if you are a SAWS customer to buy com</w:t>
      </w:r>
      <w:r w:rsidR="00BF2361" w:rsidRPr="00697C1E">
        <w:rPr>
          <w:rFonts w:ascii="Times New Roman" w:hAnsi="Times New Roman" w:cs="Times New Roman"/>
          <w:sz w:val="24"/>
          <w:szCs w:val="24"/>
        </w:rPr>
        <w:t>p</w:t>
      </w:r>
      <w:r w:rsidRPr="00697C1E">
        <w:rPr>
          <w:rFonts w:ascii="Times New Roman" w:hAnsi="Times New Roman" w:cs="Times New Roman"/>
          <w:sz w:val="24"/>
          <w:szCs w:val="24"/>
        </w:rPr>
        <w:t>ost and/or mulch. The water purveyor is encouraging the use of the</w:t>
      </w:r>
      <w:r w:rsidR="00523502" w:rsidRPr="00697C1E">
        <w:rPr>
          <w:rFonts w:ascii="Times New Roman" w:hAnsi="Times New Roman" w:cs="Times New Roman"/>
          <w:sz w:val="24"/>
          <w:szCs w:val="24"/>
        </w:rPr>
        <w:t>se</w:t>
      </w:r>
      <w:r w:rsidRPr="00697C1E">
        <w:rPr>
          <w:rFonts w:ascii="Times New Roman" w:hAnsi="Times New Roman" w:cs="Times New Roman"/>
          <w:sz w:val="24"/>
          <w:szCs w:val="24"/>
        </w:rPr>
        <w:t xml:space="preserve"> water-saving materials this fall by offering a generous credit on your water bill. Complete the required application and provide original receipts for the rebate.</w:t>
      </w:r>
    </w:p>
    <w:p w:rsidR="00BF2361" w:rsidRPr="000F453C" w:rsidRDefault="00BF2361" w:rsidP="00697C1E">
      <w:pPr>
        <w:pStyle w:val="ListParagraph"/>
        <w:spacing w:after="0"/>
        <w:rPr>
          <w:rFonts w:ascii="Times New Roman" w:hAnsi="Times New Roman" w:cs="Times New Roman"/>
          <w:sz w:val="24"/>
          <w:szCs w:val="24"/>
        </w:rPr>
      </w:pPr>
    </w:p>
    <w:p w:rsidR="000F453C" w:rsidRPr="00697C1E" w:rsidRDefault="0032270A"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If you purchase </w:t>
      </w:r>
      <w:r w:rsidR="00BF2361" w:rsidRPr="00697C1E">
        <w:rPr>
          <w:rFonts w:ascii="Times New Roman" w:hAnsi="Times New Roman" w:cs="Times New Roman"/>
          <w:sz w:val="24"/>
          <w:szCs w:val="24"/>
        </w:rPr>
        <w:t>2</w:t>
      </w:r>
      <w:r w:rsidRPr="00697C1E">
        <w:rPr>
          <w:rFonts w:ascii="Times New Roman" w:hAnsi="Times New Roman" w:cs="Times New Roman"/>
          <w:sz w:val="24"/>
          <w:szCs w:val="24"/>
        </w:rPr>
        <w:t xml:space="preserve"> to </w:t>
      </w:r>
      <w:r w:rsidR="00BF2361" w:rsidRPr="00697C1E">
        <w:rPr>
          <w:rFonts w:ascii="Times New Roman" w:hAnsi="Times New Roman" w:cs="Times New Roman"/>
          <w:sz w:val="24"/>
          <w:szCs w:val="24"/>
        </w:rPr>
        <w:t>5</w:t>
      </w:r>
      <w:r w:rsidRPr="00697C1E">
        <w:rPr>
          <w:rFonts w:ascii="Times New Roman" w:hAnsi="Times New Roman" w:cs="Times New Roman"/>
          <w:sz w:val="24"/>
          <w:szCs w:val="24"/>
        </w:rPr>
        <w:t xml:space="preserve"> cubic yards of mulch or compost</w:t>
      </w:r>
      <w:r w:rsidR="00BF2361" w:rsidRPr="00697C1E">
        <w:rPr>
          <w:rFonts w:ascii="Times New Roman" w:hAnsi="Times New Roman" w:cs="Times New Roman"/>
          <w:sz w:val="24"/>
          <w:szCs w:val="24"/>
        </w:rPr>
        <w:t>,</w:t>
      </w:r>
      <w:r w:rsidRPr="00697C1E">
        <w:rPr>
          <w:rFonts w:ascii="Times New Roman" w:hAnsi="Times New Roman" w:cs="Times New Roman"/>
          <w:sz w:val="24"/>
          <w:szCs w:val="24"/>
        </w:rPr>
        <w:t xml:space="preserve"> you receive $75. Purchas</w:t>
      </w:r>
      <w:r w:rsidR="00BF2361" w:rsidRPr="00697C1E">
        <w:rPr>
          <w:rFonts w:ascii="Times New Roman" w:hAnsi="Times New Roman" w:cs="Times New Roman"/>
          <w:sz w:val="24"/>
          <w:szCs w:val="24"/>
        </w:rPr>
        <w:t>e</w:t>
      </w:r>
      <w:r w:rsidRPr="00697C1E">
        <w:rPr>
          <w:rFonts w:ascii="Times New Roman" w:hAnsi="Times New Roman" w:cs="Times New Roman"/>
          <w:sz w:val="24"/>
          <w:szCs w:val="24"/>
        </w:rPr>
        <w:t xml:space="preserve"> over </w:t>
      </w:r>
      <w:r w:rsidR="00BF2361" w:rsidRPr="00697C1E">
        <w:rPr>
          <w:rFonts w:ascii="Times New Roman" w:hAnsi="Times New Roman" w:cs="Times New Roman"/>
          <w:sz w:val="24"/>
          <w:szCs w:val="24"/>
        </w:rPr>
        <w:t>6</w:t>
      </w:r>
      <w:r w:rsidRPr="00697C1E">
        <w:rPr>
          <w:rFonts w:ascii="Times New Roman" w:hAnsi="Times New Roman" w:cs="Times New Roman"/>
          <w:sz w:val="24"/>
          <w:szCs w:val="24"/>
        </w:rPr>
        <w:t xml:space="preserve"> cubic yards and</w:t>
      </w:r>
      <w:r w:rsidR="00BF2361" w:rsidRPr="00697C1E">
        <w:rPr>
          <w:rFonts w:ascii="Times New Roman" w:hAnsi="Times New Roman" w:cs="Times New Roman"/>
          <w:sz w:val="24"/>
          <w:szCs w:val="24"/>
        </w:rPr>
        <w:t xml:space="preserve"> </w:t>
      </w:r>
      <w:r w:rsidRPr="00697C1E">
        <w:rPr>
          <w:rFonts w:ascii="Times New Roman" w:hAnsi="Times New Roman" w:cs="Times New Roman"/>
          <w:sz w:val="24"/>
          <w:szCs w:val="24"/>
        </w:rPr>
        <w:t>you receive $150. A family can receive one mulch rebate and one compost rebate</w:t>
      </w:r>
      <w:r w:rsidR="000F453C" w:rsidRPr="00697C1E">
        <w:rPr>
          <w:rFonts w:ascii="Times New Roman" w:hAnsi="Times New Roman" w:cs="Times New Roman"/>
          <w:sz w:val="24"/>
          <w:szCs w:val="24"/>
        </w:rPr>
        <w:t>. Rebates for commerci</w:t>
      </w:r>
      <w:r w:rsidR="00BF2361" w:rsidRPr="00697C1E">
        <w:rPr>
          <w:rFonts w:ascii="Times New Roman" w:hAnsi="Times New Roman" w:cs="Times New Roman"/>
          <w:sz w:val="24"/>
          <w:szCs w:val="24"/>
        </w:rPr>
        <w:t>al customers are also available.</w:t>
      </w:r>
    </w:p>
    <w:p w:rsidR="00BF2361" w:rsidRPr="000F453C" w:rsidRDefault="00BF2361" w:rsidP="00697C1E">
      <w:pPr>
        <w:pStyle w:val="ListParagraph"/>
        <w:spacing w:after="0"/>
        <w:rPr>
          <w:rFonts w:ascii="Times New Roman" w:hAnsi="Times New Roman" w:cs="Times New Roman"/>
          <w:sz w:val="24"/>
          <w:szCs w:val="24"/>
        </w:rPr>
      </w:pPr>
    </w:p>
    <w:p w:rsidR="00D2490E" w:rsidRPr="00697C1E" w:rsidRDefault="000F453C" w:rsidP="00697C1E">
      <w:pPr>
        <w:spacing w:after="0"/>
        <w:ind w:left="360"/>
        <w:rPr>
          <w:rFonts w:ascii="Times New Roman" w:hAnsi="Times New Roman" w:cs="Times New Roman"/>
          <w:sz w:val="24"/>
          <w:szCs w:val="24"/>
        </w:rPr>
      </w:pPr>
      <w:r w:rsidRPr="00697C1E">
        <w:rPr>
          <w:rFonts w:ascii="Times New Roman" w:hAnsi="Times New Roman" w:cs="Times New Roman"/>
          <w:sz w:val="24"/>
          <w:szCs w:val="24"/>
        </w:rPr>
        <w:t xml:space="preserve">The rebates are available until Dec. 31, 2012 or when the allocated funds </w:t>
      </w:r>
      <w:proofErr w:type="gramStart"/>
      <w:r w:rsidRPr="00697C1E">
        <w:rPr>
          <w:rFonts w:ascii="Times New Roman" w:hAnsi="Times New Roman" w:cs="Times New Roman"/>
          <w:sz w:val="24"/>
          <w:szCs w:val="24"/>
        </w:rPr>
        <w:t>are used</w:t>
      </w:r>
      <w:proofErr w:type="gramEnd"/>
      <w:r w:rsidRPr="00697C1E">
        <w:rPr>
          <w:rFonts w:ascii="Times New Roman" w:hAnsi="Times New Roman" w:cs="Times New Roman"/>
          <w:sz w:val="24"/>
          <w:szCs w:val="24"/>
        </w:rPr>
        <w:t xml:space="preserve"> up, whichever occurs first. Obtain the one page easy-to-complete application and all the other information required to take advan</w:t>
      </w:r>
      <w:r w:rsidR="00BF2361" w:rsidRPr="00697C1E">
        <w:rPr>
          <w:rFonts w:ascii="Times New Roman" w:hAnsi="Times New Roman" w:cs="Times New Roman"/>
          <w:sz w:val="24"/>
          <w:szCs w:val="24"/>
        </w:rPr>
        <w:t>ta</w:t>
      </w:r>
      <w:r w:rsidRPr="00697C1E">
        <w:rPr>
          <w:rFonts w:ascii="Times New Roman" w:hAnsi="Times New Roman" w:cs="Times New Roman"/>
          <w:sz w:val="24"/>
          <w:szCs w:val="24"/>
        </w:rPr>
        <w:t xml:space="preserve">ge of the incentives at </w:t>
      </w:r>
      <w:bookmarkStart w:id="0" w:name="_GoBack"/>
      <w:bookmarkEnd w:id="0"/>
      <w:r w:rsidR="00C718E9">
        <w:rPr>
          <w:rFonts w:ascii="Times New Roman" w:hAnsi="Times New Roman" w:cs="Times New Roman"/>
          <w:sz w:val="24"/>
          <w:szCs w:val="24"/>
        </w:rPr>
        <w:fldChar w:fldCharType="begin"/>
      </w:r>
      <w:r w:rsidR="00C718E9">
        <w:rPr>
          <w:rFonts w:ascii="Times New Roman" w:hAnsi="Times New Roman" w:cs="Times New Roman"/>
          <w:sz w:val="24"/>
          <w:szCs w:val="24"/>
        </w:rPr>
        <w:instrText xml:space="preserve"> HYPERLINK "</w:instrText>
      </w:r>
      <w:r w:rsidR="00C718E9" w:rsidRPr="00C718E9">
        <w:rPr>
          <w:rFonts w:ascii="Times New Roman" w:hAnsi="Times New Roman" w:cs="Times New Roman"/>
          <w:sz w:val="24"/>
          <w:szCs w:val="24"/>
        </w:rPr>
        <w:instrText>http://www.saws.org/conservation/rebates/</w:instrText>
      </w:r>
      <w:r w:rsidR="00C718E9">
        <w:rPr>
          <w:rFonts w:ascii="Times New Roman" w:hAnsi="Times New Roman" w:cs="Times New Roman"/>
          <w:sz w:val="24"/>
          <w:szCs w:val="24"/>
        </w:rPr>
        <w:instrText xml:space="preserve">" </w:instrText>
      </w:r>
      <w:r w:rsidR="00C718E9">
        <w:rPr>
          <w:rFonts w:ascii="Times New Roman" w:hAnsi="Times New Roman" w:cs="Times New Roman"/>
          <w:sz w:val="24"/>
          <w:szCs w:val="24"/>
        </w:rPr>
        <w:fldChar w:fldCharType="separate"/>
      </w:r>
      <w:r w:rsidR="00C718E9" w:rsidRPr="002B326F">
        <w:rPr>
          <w:rStyle w:val="Hyperlink"/>
          <w:rFonts w:ascii="Times New Roman" w:hAnsi="Times New Roman" w:cs="Times New Roman"/>
          <w:sz w:val="24"/>
          <w:szCs w:val="24"/>
        </w:rPr>
        <w:t>http://www.saws.org/conservation/rebates/</w:t>
      </w:r>
      <w:r w:rsidR="00C718E9">
        <w:rPr>
          <w:rFonts w:ascii="Times New Roman" w:hAnsi="Times New Roman" w:cs="Times New Roman"/>
          <w:sz w:val="24"/>
          <w:szCs w:val="24"/>
        </w:rPr>
        <w:fldChar w:fldCharType="end"/>
      </w:r>
      <w:r w:rsidRPr="00697C1E">
        <w:rPr>
          <w:rFonts w:ascii="Times New Roman" w:hAnsi="Times New Roman" w:cs="Times New Roman"/>
          <w:sz w:val="24"/>
          <w:szCs w:val="24"/>
        </w:rPr>
        <w:t>.</w:t>
      </w:r>
      <w:r w:rsidR="00D2490E" w:rsidRPr="00697C1E">
        <w:rPr>
          <w:rFonts w:ascii="Times New Roman" w:hAnsi="Times New Roman" w:cs="Times New Roman"/>
          <w:sz w:val="24"/>
          <w:szCs w:val="24"/>
        </w:rPr>
        <w:t xml:space="preserve"> </w:t>
      </w:r>
    </w:p>
    <w:sectPr w:rsidR="00D2490E" w:rsidRPr="00697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326A"/>
    <w:multiLevelType w:val="hybridMultilevel"/>
    <w:tmpl w:val="2C80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F2D08"/>
    <w:multiLevelType w:val="hybridMultilevel"/>
    <w:tmpl w:val="9E1AD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0E"/>
    <w:rsid w:val="000F453C"/>
    <w:rsid w:val="002366A4"/>
    <w:rsid w:val="0025448C"/>
    <w:rsid w:val="0032270A"/>
    <w:rsid w:val="004D1730"/>
    <w:rsid w:val="00523502"/>
    <w:rsid w:val="00616787"/>
    <w:rsid w:val="00697C1E"/>
    <w:rsid w:val="00856C29"/>
    <w:rsid w:val="00BF2361"/>
    <w:rsid w:val="00C718E9"/>
    <w:rsid w:val="00CF7707"/>
    <w:rsid w:val="00D2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3C"/>
    <w:rPr>
      <w:color w:val="0000FF" w:themeColor="hyperlink"/>
      <w:u w:val="single"/>
    </w:rPr>
  </w:style>
  <w:style w:type="paragraph" w:styleId="ListParagraph">
    <w:name w:val="List Paragraph"/>
    <w:basedOn w:val="Normal"/>
    <w:uiPriority w:val="34"/>
    <w:qFormat/>
    <w:rsid w:val="000F453C"/>
    <w:pPr>
      <w:ind w:left="720"/>
      <w:contextualSpacing/>
    </w:pPr>
  </w:style>
  <w:style w:type="character" w:styleId="CommentReference">
    <w:name w:val="annotation reference"/>
    <w:basedOn w:val="DefaultParagraphFont"/>
    <w:uiPriority w:val="99"/>
    <w:semiHidden/>
    <w:unhideWhenUsed/>
    <w:rsid w:val="00BF2361"/>
    <w:rPr>
      <w:sz w:val="16"/>
      <w:szCs w:val="16"/>
    </w:rPr>
  </w:style>
  <w:style w:type="paragraph" w:styleId="CommentText">
    <w:name w:val="annotation text"/>
    <w:basedOn w:val="Normal"/>
    <w:link w:val="CommentTextChar"/>
    <w:uiPriority w:val="99"/>
    <w:semiHidden/>
    <w:unhideWhenUsed/>
    <w:rsid w:val="00BF2361"/>
    <w:pPr>
      <w:spacing w:line="240" w:lineRule="auto"/>
    </w:pPr>
    <w:rPr>
      <w:sz w:val="20"/>
      <w:szCs w:val="20"/>
    </w:rPr>
  </w:style>
  <w:style w:type="character" w:customStyle="1" w:styleId="CommentTextChar">
    <w:name w:val="Comment Text Char"/>
    <w:basedOn w:val="DefaultParagraphFont"/>
    <w:link w:val="CommentText"/>
    <w:uiPriority w:val="99"/>
    <w:semiHidden/>
    <w:rsid w:val="00BF2361"/>
    <w:rPr>
      <w:sz w:val="20"/>
      <w:szCs w:val="20"/>
    </w:rPr>
  </w:style>
  <w:style w:type="paragraph" w:styleId="CommentSubject">
    <w:name w:val="annotation subject"/>
    <w:basedOn w:val="CommentText"/>
    <w:next w:val="CommentText"/>
    <w:link w:val="CommentSubjectChar"/>
    <w:uiPriority w:val="99"/>
    <w:semiHidden/>
    <w:unhideWhenUsed/>
    <w:rsid w:val="00BF2361"/>
    <w:rPr>
      <w:b/>
      <w:bCs/>
    </w:rPr>
  </w:style>
  <w:style w:type="character" w:customStyle="1" w:styleId="CommentSubjectChar">
    <w:name w:val="Comment Subject Char"/>
    <w:basedOn w:val="CommentTextChar"/>
    <w:link w:val="CommentSubject"/>
    <w:uiPriority w:val="99"/>
    <w:semiHidden/>
    <w:rsid w:val="00BF2361"/>
    <w:rPr>
      <w:b/>
      <w:bCs/>
      <w:sz w:val="20"/>
      <w:szCs w:val="20"/>
    </w:rPr>
  </w:style>
  <w:style w:type="paragraph" w:styleId="BalloonText">
    <w:name w:val="Balloon Text"/>
    <w:basedOn w:val="Normal"/>
    <w:link w:val="BalloonTextChar"/>
    <w:uiPriority w:val="99"/>
    <w:semiHidden/>
    <w:unhideWhenUsed/>
    <w:rsid w:val="00BF2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3C"/>
    <w:rPr>
      <w:color w:val="0000FF" w:themeColor="hyperlink"/>
      <w:u w:val="single"/>
    </w:rPr>
  </w:style>
  <w:style w:type="paragraph" w:styleId="ListParagraph">
    <w:name w:val="List Paragraph"/>
    <w:basedOn w:val="Normal"/>
    <w:uiPriority w:val="34"/>
    <w:qFormat/>
    <w:rsid w:val="000F453C"/>
    <w:pPr>
      <w:ind w:left="720"/>
      <w:contextualSpacing/>
    </w:pPr>
  </w:style>
  <w:style w:type="character" w:styleId="CommentReference">
    <w:name w:val="annotation reference"/>
    <w:basedOn w:val="DefaultParagraphFont"/>
    <w:uiPriority w:val="99"/>
    <w:semiHidden/>
    <w:unhideWhenUsed/>
    <w:rsid w:val="00BF2361"/>
    <w:rPr>
      <w:sz w:val="16"/>
      <w:szCs w:val="16"/>
    </w:rPr>
  </w:style>
  <w:style w:type="paragraph" w:styleId="CommentText">
    <w:name w:val="annotation text"/>
    <w:basedOn w:val="Normal"/>
    <w:link w:val="CommentTextChar"/>
    <w:uiPriority w:val="99"/>
    <w:semiHidden/>
    <w:unhideWhenUsed/>
    <w:rsid w:val="00BF2361"/>
    <w:pPr>
      <w:spacing w:line="240" w:lineRule="auto"/>
    </w:pPr>
    <w:rPr>
      <w:sz w:val="20"/>
      <w:szCs w:val="20"/>
    </w:rPr>
  </w:style>
  <w:style w:type="character" w:customStyle="1" w:styleId="CommentTextChar">
    <w:name w:val="Comment Text Char"/>
    <w:basedOn w:val="DefaultParagraphFont"/>
    <w:link w:val="CommentText"/>
    <w:uiPriority w:val="99"/>
    <w:semiHidden/>
    <w:rsid w:val="00BF2361"/>
    <w:rPr>
      <w:sz w:val="20"/>
      <w:szCs w:val="20"/>
    </w:rPr>
  </w:style>
  <w:style w:type="paragraph" w:styleId="CommentSubject">
    <w:name w:val="annotation subject"/>
    <w:basedOn w:val="CommentText"/>
    <w:next w:val="CommentText"/>
    <w:link w:val="CommentSubjectChar"/>
    <w:uiPriority w:val="99"/>
    <w:semiHidden/>
    <w:unhideWhenUsed/>
    <w:rsid w:val="00BF2361"/>
    <w:rPr>
      <w:b/>
      <w:bCs/>
    </w:rPr>
  </w:style>
  <w:style w:type="character" w:customStyle="1" w:styleId="CommentSubjectChar">
    <w:name w:val="Comment Subject Char"/>
    <w:basedOn w:val="CommentTextChar"/>
    <w:link w:val="CommentSubject"/>
    <w:uiPriority w:val="99"/>
    <w:semiHidden/>
    <w:rsid w:val="00BF2361"/>
    <w:rPr>
      <w:b/>
      <w:bCs/>
      <w:sz w:val="20"/>
      <w:szCs w:val="20"/>
    </w:rPr>
  </w:style>
  <w:style w:type="paragraph" w:styleId="BalloonText">
    <w:name w:val="Balloon Text"/>
    <w:basedOn w:val="Normal"/>
    <w:link w:val="BalloonTextChar"/>
    <w:uiPriority w:val="99"/>
    <w:semiHidden/>
    <w:unhideWhenUsed/>
    <w:rsid w:val="00BF2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3</cp:revision>
  <dcterms:created xsi:type="dcterms:W3CDTF">2012-11-19T18:13:00Z</dcterms:created>
  <dcterms:modified xsi:type="dcterms:W3CDTF">2012-11-19T18:13:00Z</dcterms:modified>
</cp:coreProperties>
</file>